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74" w:rsidRDefault="00041874">
      <w:r>
        <w:t>[</w:t>
      </w:r>
      <w:r>
        <w:rPr>
          <w:rFonts w:hint="eastAsia"/>
        </w:rPr>
        <w:t>新聞稿</w:t>
      </w:r>
      <w:r>
        <w:t xml:space="preserve"> </w:t>
      </w:r>
      <w:r>
        <w:rPr>
          <w:rFonts w:hint="eastAsia"/>
        </w:rPr>
        <w:t>敬請發布</w:t>
      </w:r>
      <w:r>
        <w:t xml:space="preserve">] </w:t>
      </w:r>
    </w:p>
    <w:p w:rsidR="00041874" w:rsidRDefault="00041874">
      <w:r>
        <w:rPr>
          <w:rFonts w:hint="eastAsia"/>
        </w:rPr>
        <w:t>發稿單位：蔣為</w:t>
      </w:r>
      <w:smartTag w:uri="urn:schemas-microsoft-com:office:smarttags" w:element="PersonName">
        <w:smartTagPr>
          <w:attr w:name="ProductID" w:val="文副"/>
        </w:smartTagPr>
        <w:r>
          <w:rPr>
            <w:rFonts w:hint="eastAsia"/>
          </w:rPr>
          <w:t>文副</w:t>
        </w:r>
      </w:smartTag>
      <w:r>
        <w:rPr>
          <w:rFonts w:hint="eastAsia"/>
        </w:rPr>
        <w:t>教授研究室</w:t>
      </w:r>
    </w:p>
    <w:p w:rsidR="00041874" w:rsidRDefault="00041874">
      <w:r>
        <w:rPr>
          <w:rFonts w:hint="eastAsia"/>
        </w:rPr>
        <w:t>發稿日期：</w:t>
      </w:r>
      <w:r>
        <w:t>2012</w:t>
      </w:r>
      <w:r>
        <w:rPr>
          <w:rFonts w:hint="eastAsia"/>
        </w:rPr>
        <w:t>年</w:t>
      </w:r>
      <w:r>
        <w:t>9</w:t>
      </w:r>
      <w:r>
        <w:rPr>
          <w:rFonts w:hint="eastAsia"/>
        </w:rPr>
        <w:t>月</w:t>
      </w:r>
      <w:r>
        <w:t>5</w:t>
      </w:r>
      <w:r>
        <w:rPr>
          <w:rFonts w:hint="eastAsia"/>
        </w:rPr>
        <w:t>日</w:t>
      </w:r>
    </w:p>
    <w:p w:rsidR="00041874" w:rsidRDefault="00041874" w:rsidP="00F417D1">
      <w:pPr>
        <w:ind w:firstLine="480"/>
      </w:pPr>
    </w:p>
    <w:p w:rsidR="00041874" w:rsidRDefault="00041874" w:rsidP="00317131">
      <w:pPr>
        <w:jc w:val="right"/>
      </w:pPr>
      <w:r>
        <w:t>[</w:t>
      </w:r>
      <w:r>
        <w:rPr>
          <w:rFonts w:hint="eastAsia"/>
        </w:rPr>
        <w:t>台文版</w:t>
      </w:r>
      <w:r>
        <w:t>]</w:t>
      </w:r>
    </w:p>
    <w:p w:rsidR="00041874" w:rsidRPr="00482809" w:rsidRDefault="00041874" w:rsidP="00317131">
      <w:pPr>
        <w:jc w:val="center"/>
        <w:rPr>
          <w:sz w:val="40"/>
          <w:szCs w:val="40"/>
        </w:rPr>
      </w:pPr>
      <w:r>
        <w:rPr>
          <w:rFonts w:hint="eastAsia"/>
          <w:sz w:val="40"/>
          <w:szCs w:val="40"/>
        </w:rPr>
        <w:t>高</w:t>
      </w:r>
      <w:r w:rsidRPr="00482809">
        <w:rPr>
          <w:rFonts w:hint="eastAsia"/>
          <w:sz w:val="40"/>
          <w:szCs w:val="40"/>
        </w:rPr>
        <w:t>院判蔣為文</w:t>
      </w:r>
      <w:r>
        <w:rPr>
          <w:rFonts w:hint="eastAsia"/>
          <w:sz w:val="40"/>
          <w:szCs w:val="40"/>
          <w:lang w:val="nl-NL"/>
        </w:rPr>
        <w:t>勝</w:t>
      </w:r>
      <w:r w:rsidRPr="00482809">
        <w:rPr>
          <w:rFonts w:hint="eastAsia"/>
          <w:sz w:val="40"/>
          <w:szCs w:val="40"/>
        </w:rPr>
        <w:t>黃春明</w:t>
      </w:r>
      <w:r>
        <w:rPr>
          <w:rFonts w:hint="eastAsia"/>
          <w:sz w:val="40"/>
          <w:szCs w:val="40"/>
        </w:rPr>
        <w:t>定案</w:t>
      </w:r>
    </w:p>
    <w:p w:rsidR="00041874" w:rsidRPr="00482809" w:rsidRDefault="00041874" w:rsidP="00317131"/>
    <w:p w:rsidR="00041874" w:rsidRPr="00AC3466" w:rsidRDefault="00041874" w:rsidP="00317131">
      <w:pPr>
        <w:ind w:firstLine="480"/>
        <w:rPr>
          <w:rFonts w:ascii="Taigi Unicode" w:hAnsi="Taigi Unicode"/>
          <w:lang w:val="nl-NL"/>
        </w:rPr>
      </w:pPr>
      <w:r w:rsidRPr="00AC3466">
        <w:rPr>
          <w:rFonts w:ascii="Taigi Unicode" w:hAnsi="Taigi Unicode" w:hint="eastAsia"/>
        </w:rPr>
        <w:t>國立成功大學台灣語文測驗中心主任蔣為文</w:t>
      </w:r>
      <w:r w:rsidRPr="00AC3466">
        <w:rPr>
          <w:rFonts w:ascii="Taigi Unicode" w:hAnsi="Taigi Unicode"/>
          <w:lang w:val="nl-NL"/>
        </w:rPr>
        <w:t>tī</w:t>
      </w:r>
      <w:r w:rsidRPr="00AC3466">
        <w:rPr>
          <w:rFonts w:ascii="Taigi Unicode" w:hAnsi="Taigi Unicode" w:hint="eastAsia"/>
          <w:lang w:val="nl-NL"/>
        </w:rPr>
        <w:t>舊</w:t>
      </w:r>
      <w:r w:rsidRPr="00AC3466">
        <w:rPr>
          <w:rFonts w:ascii="Taigi Unicode" w:hAnsi="Taigi Unicode" w:hint="eastAsia"/>
        </w:rPr>
        <w:t>年前往台南地方法院，就黃春明公開侮辱台灣母語人士</w:t>
      </w:r>
      <w:r w:rsidRPr="00AC3466">
        <w:rPr>
          <w:rFonts w:ascii="Taigi Unicode" w:hAnsi="Taigi Unicode" w:hint="eastAsia"/>
          <w:lang w:val="nl-NL"/>
        </w:rPr>
        <w:t>這件代誌</w:t>
      </w:r>
      <w:r w:rsidRPr="00AC3466">
        <w:rPr>
          <w:rFonts w:ascii="Taigi Unicode" w:hAnsi="Taigi Unicode" w:hint="eastAsia"/>
        </w:rPr>
        <w:t>提出刑事自訴。</w:t>
      </w:r>
      <w:r w:rsidRPr="00AC3466">
        <w:rPr>
          <w:rFonts w:ascii="Taigi Unicode" w:hint="eastAsia"/>
        </w:rPr>
        <w:t>台南地院一審判黃春明有罪</w:t>
      </w:r>
      <w:r w:rsidRPr="00AC3466">
        <w:rPr>
          <w:rFonts w:ascii="Taigi Unicode" w:hAnsi="Taigi Unicode"/>
          <w:lang w:val="nl-NL"/>
        </w:rPr>
        <w:t>m</w:t>
      </w:r>
      <w:r w:rsidRPr="00AC3466">
        <w:rPr>
          <w:rFonts w:ascii="Taigi Unicode" w:hAnsi="Taigi Unicode" w:cs="Tahoma"/>
          <w:lang w:val="nl-NL"/>
        </w:rPr>
        <w:t>̄</w:t>
      </w:r>
      <w:r w:rsidRPr="00AC3466">
        <w:rPr>
          <w:rFonts w:ascii="Taigi Unicode" w:hAnsi="Taigi Unicode"/>
          <w:lang w:val="nl-NL"/>
        </w:rPr>
        <w:t>-koh ē-sái</w:t>
      </w:r>
      <w:r w:rsidRPr="00AC3466">
        <w:rPr>
          <w:rFonts w:ascii="Taigi Unicode" w:hint="eastAsia"/>
        </w:rPr>
        <w:t>緩刑二年。</w:t>
      </w:r>
      <w:r w:rsidRPr="00AC3466">
        <w:rPr>
          <w:rFonts w:ascii="Taigi Unicode" w:hAnsi="Taigi Unicode"/>
          <w:lang w:val="nl-NL"/>
        </w:rPr>
        <w:t>M</w:t>
      </w:r>
      <w:r w:rsidRPr="00AC3466">
        <w:rPr>
          <w:rFonts w:ascii="Taigi Unicode" w:hAnsi="Taigi Unicode" w:cs="Tahoma"/>
          <w:lang w:val="nl-NL"/>
        </w:rPr>
        <w:t>̄</w:t>
      </w:r>
      <w:r w:rsidRPr="00AC3466">
        <w:rPr>
          <w:rFonts w:ascii="Taigi Unicode" w:hAnsi="Taigi Unicode"/>
          <w:lang w:val="nl-NL"/>
        </w:rPr>
        <w:t>-koh</w:t>
      </w:r>
      <w:r w:rsidRPr="00AC3466">
        <w:rPr>
          <w:rFonts w:ascii="Taigi Unicode" w:hint="eastAsia"/>
          <w:lang w:val="nl-NL"/>
        </w:rPr>
        <w:t>，</w:t>
      </w:r>
      <w:r w:rsidRPr="00AC3466">
        <w:rPr>
          <w:rFonts w:ascii="Taigi Unicode" w:hint="eastAsia"/>
        </w:rPr>
        <w:t>檢察官不服</w:t>
      </w:r>
      <w:r w:rsidRPr="00AC3466">
        <w:rPr>
          <w:rFonts w:ascii="Taigi Unicode" w:hAnsi="Taigi Unicode"/>
          <w:lang w:val="nl-NL"/>
        </w:rPr>
        <w:t xml:space="preserve">koh </w:t>
      </w:r>
      <w:r w:rsidRPr="00AC3466">
        <w:rPr>
          <w:rFonts w:ascii="Taigi Unicode" w:hint="eastAsia"/>
          <w:lang w:val="nl-NL"/>
        </w:rPr>
        <w:t>替</w:t>
      </w:r>
      <w:r w:rsidRPr="00AC3466">
        <w:rPr>
          <w:rFonts w:ascii="Taigi Unicode" w:hint="eastAsia"/>
        </w:rPr>
        <w:t>黃上訴。經高等法院台南分院重新審理，</w:t>
      </w:r>
      <w:r w:rsidRPr="00AC3466">
        <w:rPr>
          <w:rFonts w:ascii="Taigi Unicode" w:hAnsi="Taigi Unicode"/>
          <w:lang w:val="nl-NL"/>
        </w:rPr>
        <w:t xml:space="preserve">tī </w:t>
      </w:r>
      <w:r w:rsidRPr="00AC3466">
        <w:rPr>
          <w:rFonts w:ascii="Taigi Unicode" w:hAnsi="Taigi Unicode"/>
        </w:rPr>
        <w:t>9</w:t>
      </w:r>
      <w:r w:rsidRPr="00AC3466">
        <w:rPr>
          <w:rFonts w:ascii="Taigi Unicode" w:hint="eastAsia"/>
        </w:rPr>
        <w:t>月</w:t>
      </w:r>
      <w:r w:rsidRPr="00AC3466">
        <w:rPr>
          <w:rFonts w:ascii="Taigi Unicode" w:hAnsi="Taigi Unicode"/>
        </w:rPr>
        <w:t>5</w:t>
      </w:r>
      <w:r w:rsidRPr="00AC3466">
        <w:rPr>
          <w:rFonts w:ascii="Taigi Unicode" w:hint="eastAsia"/>
        </w:rPr>
        <w:t>日重新判決，黃春明</w:t>
      </w:r>
      <w:r w:rsidRPr="00AC3466">
        <w:rPr>
          <w:rFonts w:ascii="Taigi Unicode" w:hAnsi="Taigi Unicode"/>
          <w:lang w:val="nl-NL"/>
        </w:rPr>
        <w:t>iáu</w:t>
      </w:r>
      <w:r w:rsidRPr="00AC3466">
        <w:rPr>
          <w:rFonts w:ascii="Taigi Unicode" w:hint="eastAsia"/>
          <w:lang w:val="nl-NL"/>
        </w:rPr>
        <w:t>是</w:t>
      </w:r>
      <w:r w:rsidRPr="00AC3466">
        <w:rPr>
          <w:rFonts w:ascii="Taigi Unicode" w:hint="eastAsia"/>
        </w:rPr>
        <w:t>有罪</w:t>
      </w:r>
      <w:r w:rsidRPr="00AC3466">
        <w:rPr>
          <w:rFonts w:ascii="Taigi Unicode" w:hAnsi="Taigi Unicode"/>
          <w:lang w:val="nl-NL"/>
        </w:rPr>
        <w:t>m</w:t>
      </w:r>
      <w:r w:rsidRPr="00AC3466">
        <w:rPr>
          <w:rFonts w:ascii="Taigi Unicode" w:hAnsi="Taigi Unicode" w:cs="Tahoma"/>
          <w:lang w:val="nl-NL"/>
        </w:rPr>
        <w:t>̄</w:t>
      </w:r>
      <w:r w:rsidRPr="00AC3466">
        <w:rPr>
          <w:rFonts w:ascii="Taigi Unicode" w:hAnsi="Taigi Unicode"/>
          <w:lang w:val="nl-NL"/>
        </w:rPr>
        <w:t>-koh hō͘</w:t>
      </w:r>
      <w:r w:rsidRPr="00AC3466">
        <w:rPr>
          <w:rFonts w:ascii="Taigi Unicode" w:hint="eastAsia"/>
          <w:lang w:val="nl-NL"/>
        </w:rPr>
        <w:t>伊</w:t>
      </w:r>
      <w:r w:rsidRPr="00AC3466">
        <w:rPr>
          <w:rFonts w:ascii="Taigi Unicode" w:hint="eastAsia"/>
        </w:rPr>
        <w:t>免罰</w:t>
      </w:r>
      <w:r w:rsidRPr="00AC3466">
        <w:rPr>
          <w:rFonts w:ascii="Taigi Unicode" w:hAnsi="Taigi Unicode"/>
          <w:lang w:val="nl-NL"/>
        </w:rPr>
        <w:t>ê</w:t>
      </w:r>
      <w:r w:rsidRPr="00AC3466">
        <w:rPr>
          <w:rFonts w:ascii="Taigi Unicode" w:hint="eastAsia"/>
        </w:rPr>
        <w:t>優待。</w:t>
      </w:r>
    </w:p>
    <w:p w:rsidR="00041874" w:rsidRDefault="00041874" w:rsidP="00317131">
      <w:pPr>
        <w:ind w:firstLine="480"/>
        <w:rPr>
          <w:rFonts w:ascii="Taigi Unicode"/>
        </w:rPr>
      </w:pPr>
      <w:r w:rsidRPr="00AC3466">
        <w:rPr>
          <w:rFonts w:ascii="Taigi Unicode" w:hAnsi="Taigi Unicode" w:hint="eastAsia"/>
        </w:rPr>
        <w:t>蔣為文表示，控告黃春明</w:t>
      </w:r>
      <w:r w:rsidRPr="00AC3466">
        <w:rPr>
          <w:rFonts w:ascii="Taigi Unicode" w:hAnsi="Taigi Unicode"/>
          <w:lang w:val="nl-NL"/>
        </w:rPr>
        <w:t>ê</w:t>
      </w:r>
      <w:r w:rsidRPr="00AC3466">
        <w:rPr>
          <w:rFonts w:ascii="Taigi Unicode" w:hAnsi="Taigi Unicode" w:hint="eastAsia"/>
        </w:rPr>
        <w:t>目的</w:t>
      </w:r>
      <w:r w:rsidRPr="00AC3466">
        <w:rPr>
          <w:rFonts w:ascii="Taigi Unicode" w:hAnsi="Taigi Unicode" w:hint="eastAsia"/>
          <w:lang w:val="nl-NL"/>
        </w:rPr>
        <w:t>是</w:t>
      </w:r>
      <w:r w:rsidRPr="00AC3466">
        <w:rPr>
          <w:rFonts w:ascii="Taigi Unicode" w:hAnsi="Taigi Unicode"/>
          <w:lang w:val="nl-NL"/>
        </w:rPr>
        <w:t>beh</w:t>
      </w:r>
      <w:r w:rsidRPr="00AC3466">
        <w:rPr>
          <w:rFonts w:ascii="Taigi Unicode" w:hAnsi="Taigi Unicode" w:hint="eastAsia"/>
        </w:rPr>
        <w:t>「求是非」，</w:t>
      </w:r>
      <w:r w:rsidRPr="00AC3466">
        <w:rPr>
          <w:rFonts w:ascii="Taigi Unicode" w:hAnsi="Taigi Unicode" w:hint="eastAsia"/>
          <w:lang w:val="nl-NL"/>
        </w:rPr>
        <w:t>毋是</w:t>
      </w:r>
      <w:r w:rsidRPr="00AC3466">
        <w:rPr>
          <w:rFonts w:ascii="Taigi Unicode" w:hAnsi="Taigi Unicode"/>
          <w:lang w:val="nl-NL"/>
        </w:rPr>
        <w:t>beh</w:t>
      </w:r>
      <w:r w:rsidRPr="00AC3466">
        <w:rPr>
          <w:rFonts w:ascii="Taigi Unicode" w:hAnsi="Taigi Unicode" w:hint="eastAsia"/>
        </w:rPr>
        <w:t>黃賠償金錢</w:t>
      </w:r>
      <w:r w:rsidRPr="00AC3466">
        <w:rPr>
          <w:rFonts w:ascii="Taigi Unicode" w:hAnsi="Taigi Unicode" w:hint="eastAsia"/>
          <w:lang w:val="nl-NL"/>
        </w:rPr>
        <w:t>抑是</w:t>
      </w:r>
      <w:r w:rsidRPr="00AC3466">
        <w:rPr>
          <w:rFonts w:ascii="Taigi Unicode" w:hAnsi="Taigi Unicode"/>
          <w:lang w:val="nl-NL"/>
        </w:rPr>
        <w:t>hông</w:t>
      </w:r>
      <w:r w:rsidRPr="00AC3466">
        <w:rPr>
          <w:rFonts w:ascii="Taigi Unicode" w:hAnsi="Taigi Unicode" w:hint="eastAsia"/>
          <w:lang w:val="nl-NL"/>
        </w:rPr>
        <w:t>掠</w:t>
      </w:r>
      <w:r w:rsidRPr="00AC3466">
        <w:rPr>
          <w:rFonts w:ascii="Taigi Unicode" w:hAnsi="Taigi Unicode" w:hint="eastAsia"/>
        </w:rPr>
        <w:t>去關。</w:t>
      </w:r>
      <w:r w:rsidRPr="00AC3466">
        <w:rPr>
          <w:rFonts w:ascii="Taigi Unicode" w:hAnsi="Taigi Unicode" w:hint="eastAsia"/>
          <w:lang w:val="nl-NL"/>
        </w:rPr>
        <w:t>所</w:t>
      </w:r>
      <w:r w:rsidRPr="00AC3466">
        <w:rPr>
          <w:rFonts w:ascii="Taigi Unicode" w:hAnsi="Taigi Unicode"/>
          <w:lang w:val="nl-NL"/>
        </w:rPr>
        <w:t>pái</w:t>
      </w:r>
      <w:r w:rsidRPr="00AC3466">
        <w:rPr>
          <w:rFonts w:ascii="Taigi Unicode" w:hAnsi="Taigi Unicode" w:hint="eastAsia"/>
        </w:rPr>
        <w:t>，出庭</w:t>
      </w:r>
      <w:r w:rsidRPr="00AC3466">
        <w:rPr>
          <w:rFonts w:ascii="Taigi Unicode" w:hAnsi="Taigi Unicode"/>
          <w:lang w:val="nl-NL"/>
        </w:rPr>
        <w:t>ê</w:t>
      </w:r>
      <w:r w:rsidRPr="00AC3466">
        <w:rPr>
          <w:rFonts w:ascii="Taigi Unicode" w:hAnsi="Taigi Unicode" w:hint="eastAsia"/>
        </w:rPr>
        <w:t>時</w:t>
      </w:r>
      <w:r w:rsidRPr="00AC3466">
        <w:rPr>
          <w:rFonts w:ascii="Taigi Unicode" w:hAnsi="Taigi Unicode"/>
          <w:lang w:val="nl-NL"/>
        </w:rPr>
        <w:t>lóng</w:t>
      </w:r>
      <w:r w:rsidRPr="00AC3466">
        <w:rPr>
          <w:rFonts w:ascii="Taigi Unicode" w:hAnsi="Taigi Unicode" w:hint="eastAsia"/>
        </w:rPr>
        <w:t>主動</w:t>
      </w:r>
      <w:r w:rsidRPr="00AC3466">
        <w:rPr>
          <w:rFonts w:ascii="Taigi Unicode" w:hAnsi="Taigi Unicode"/>
          <w:lang w:val="nl-NL"/>
        </w:rPr>
        <w:t>kā</w:t>
      </w:r>
      <w:r w:rsidRPr="00AC3466">
        <w:rPr>
          <w:rFonts w:ascii="Taigi Unicode" w:hAnsi="Taigi Unicode" w:hint="eastAsia"/>
        </w:rPr>
        <w:t>法官提出願意</w:t>
      </w:r>
      <w:r w:rsidRPr="00AC3466">
        <w:rPr>
          <w:rFonts w:ascii="Taigi Unicode" w:hAnsi="Taigi Unicode"/>
          <w:lang w:val="nl-NL"/>
        </w:rPr>
        <w:t>hō͘</w:t>
      </w:r>
      <w:r w:rsidRPr="00AC3466">
        <w:rPr>
          <w:rFonts w:ascii="Taigi Unicode" w:hAnsi="Taigi Unicode" w:hint="eastAsia"/>
        </w:rPr>
        <w:t>黃春明緩刑</w:t>
      </w:r>
      <w:r w:rsidRPr="00AC3466">
        <w:rPr>
          <w:rFonts w:ascii="Taigi Unicode" w:hAnsi="Taigi Unicode"/>
          <w:lang w:val="nl-NL"/>
        </w:rPr>
        <w:t>ê</w:t>
      </w:r>
      <w:r w:rsidRPr="00AC3466">
        <w:rPr>
          <w:rFonts w:ascii="Taigi Unicode" w:hAnsi="Taigi Unicode" w:hint="eastAsia"/>
        </w:rPr>
        <w:t>機會。</w:t>
      </w:r>
      <w:r w:rsidRPr="00AC3466">
        <w:rPr>
          <w:rFonts w:ascii="Taigi Unicode" w:hint="eastAsia"/>
        </w:rPr>
        <w:t>經過二</w:t>
      </w:r>
      <w:r w:rsidRPr="00AC3466">
        <w:rPr>
          <w:rFonts w:ascii="Taigi Unicode" w:hAnsi="Taigi Unicode"/>
          <w:lang w:val="nl-NL"/>
        </w:rPr>
        <w:t>pái</w:t>
      </w:r>
      <w:r w:rsidRPr="00AC3466">
        <w:rPr>
          <w:rFonts w:ascii="Taigi Unicode" w:hint="eastAsia"/>
        </w:rPr>
        <w:t>審理，黃春明</w:t>
      </w:r>
      <w:r w:rsidRPr="00AC3466">
        <w:rPr>
          <w:rFonts w:ascii="Taigi Unicode" w:hAnsi="Taigi Unicode"/>
          <w:lang w:val="nl-NL"/>
        </w:rPr>
        <w:t>lóng hông</w:t>
      </w:r>
      <w:r w:rsidRPr="00AC3466">
        <w:rPr>
          <w:rFonts w:ascii="Taigi Unicode" w:hint="eastAsia"/>
        </w:rPr>
        <w:t>判有罪，</w:t>
      </w:r>
      <w:r w:rsidRPr="00AC3466">
        <w:rPr>
          <w:rFonts w:ascii="Taigi Unicode" w:hint="eastAsia"/>
          <w:lang w:val="nl-NL"/>
        </w:rPr>
        <w:t>而</w:t>
      </w:r>
      <w:r w:rsidRPr="00AC3466">
        <w:rPr>
          <w:rFonts w:ascii="Taigi Unicode" w:hint="eastAsia"/>
        </w:rPr>
        <w:t>且不得再上訴。這證明蔣為文當初以無言</w:t>
      </w:r>
      <w:r w:rsidRPr="00AC3466">
        <w:rPr>
          <w:rFonts w:ascii="Taigi Unicode" w:hAnsi="Taigi Unicode"/>
          <w:lang w:val="nl-NL"/>
        </w:rPr>
        <w:t>ê</w:t>
      </w:r>
      <w:r w:rsidRPr="00AC3466">
        <w:rPr>
          <w:rFonts w:ascii="Taigi Unicode" w:hint="eastAsia"/>
        </w:rPr>
        <w:t>舉牌抗議</w:t>
      </w:r>
      <w:r w:rsidRPr="00AC3466">
        <w:rPr>
          <w:rFonts w:ascii="Taigi Unicode" w:hint="eastAsia"/>
          <w:lang w:val="nl-NL"/>
        </w:rPr>
        <w:t>是</w:t>
      </w:r>
      <w:r w:rsidRPr="00AC3466">
        <w:rPr>
          <w:rFonts w:ascii="Taigi Unicode" w:hint="eastAsia"/>
        </w:rPr>
        <w:t>屬言論自由</w:t>
      </w:r>
      <w:r w:rsidRPr="00AC3466">
        <w:rPr>
          <w:rFonts w:ascii="Taigi Unicode" w:hAnsi="Taigi Unicode"/>
          <w:lang w:val="nl-NL"/>
        </w:rPr>
        <w:t>ê</w:t>
      </w:r>
      <w:r w:rsidRPr="00AC3466">
        <w:rPr>
          <w:rFonts w:ascii="Taigi Unicode" w:hint="eastAsia"/>
        </w:rPr>
        <w:t>範圍，</w:t>
      </w:r>
      <w:r w:rsidRPr="00AC3466">
        <w:rPr>
          <w:rFonts w:ascii="Taigi Unicode" w:hAnsi="Taigi Unicode"/>
          <w:lang w:val="nl-NL"/>
        </w:rPr>
        <w:t>ah</w:t>
      </w:r>
      <w:r w:rsidRPr="00AC3466">
        <w:rPr>
          <w:rFonts w:ascii="Taigi Unicode" w:hint="eastAsia"/>
        </w:rPr>
        <w:t>黃春明以</w:t>
      </w:r>
      <w:r w:rsidRPr="00AC3466">
        <w:rPr>
          <w:rFonts w:ascii="Taigi Unicode" w:hAnsi="Taigi Unicode"/>
          <w:lang w:val="nl-NL"/>
        </w:rPr>
        <w:t>chhoh kàn-kiāu ê</w:t>
      </w:r>
      <w:r w:rsidRPr="00AC3466">
        <w:rPr>
          <w:rFonts w:ascii="Taigi Unicode" w:hint="eastAsia"/>
        </w:rPr>
        <w:t>言語</w:t>
      </w:r>
      <w:r w:rsidRPr="00AC3466">
        <w:rPr>
          <w:rFonts w:ascii="Taigi Unicode" w:hAnsi="Taigi Unicode"/>
          <w:lang w:val="nl-NL"/>
        </w:rPr>
        <w:t>kàn-kiāu</w:t>
      </w:r>
      <w:r w:rsidRPr="00AC3466">
        <w:rPr>
          <w:rFonts w:ascii="Taigi Unicode" w:hint="eastAsia"/>
          <w:lang w:val="nl-NL"/>
        </w:rPr>
        <w:t>別</w:t>
      </w:r>
      <w:r w:rsidRPr="00AC3466">
        <w:rPr>
          <w:rFonts w:ascii="Taigi Unicode" w:hint="eastAsia"/>
        </w:rPr>
        <w:t>人</w:t>
      </w:r>
      <w:r w:rsidRPr="00AC3466">
        <w:rPr>
          <w:rFonts w:ascii="Taigi Unicode" w:hint="eastAsia"/>
          <w:lang w:val="nl-NL"/>
        </w:rPr>
        <w:t>是</w:t>
      </w:r>
      <w:r w:rsidRPr="00AC3466">
        <w:rPr>
          <w:rFonts w:ascii="Taigi Unicode" w:hint="eastAsia"/>
        </w:rPr>
        <w:t>屬公然侮辱</w:t>
      </w:r>
      <w:r w:rsidRPr="00AC3466">
        <w:rPr>
          <w:rFonts w:ascii="Taigi Unicode" w:hAnsi="Taigi Unicode"/>
          <w:lang w:val="nl-NL"/>
        </w:rPr>
        <w:t>ê</w:t>
      </w:r>
      <w:r w:rsidRPr="00AC3466">
        <w:rPr>
          <w:rFonts w:ascii="Taigi Unicode" w:hint="eastAsia"/>
        </w:rPr>
        <w:t>行為。</w:t>
      </w:r>
    </w:p>
    <w:p w:rsidR="00041874" w:rsidRPr="00AC3466" w:rsidRDefault="00041874" w:rsidP="00317131">
      <w:pPr>
        <w:ind w:firstLine="480"/>
        <w:rPr>
          <w:rFonts w:ascii="Taigi Unicode" w:hAnsi="Taigi Unicode"/>
          <w:lang w:val="nl-NL"/>
        </w:rPr>
      </w:pPr>
      <w:bookmarkStart w:id="0" w:name="OLE_LINK1"/>
      <w:bookmarkStart w:id="1" w:name="OLE_LINK2"/>
      <w:r>
        <w:rPr>
          <w:rFonts w:ascii="Taigi Unicode"/>
          <w:lang w:val="nl-NL"/>
        </w:rPr>
        <w:t>T</w:t>
      </w:r>
      <w:r>
        <w:rPr>
          <w:rFonts w:ascii="Taigi Unicode"/>
          <w:lang w:val="nl-NL"/>
        </w:rPr>
        <w:t>ù</w:t>
      </w:r>
      <w:r>
        <w:rPr>
          <w:rFonts w:ascii="Taigi Unicode"/>
          <w:lang w:val="nl-NL"/>
        </w:rPr>
        <w:t>i tio</w:t>
      </w:r>
      <w:r>
        <w:rPr>
          <w:rFonts w:ascii="Taigi Unicode"/>
          <w:lang w:val="nl-NL"/>
        </w:rPr>
        <w:t>̍</w:t>
      </w:r>
      <w:r>
        <w:rPr>
          <w:rFonts w:ascii="Taigi Unicode"/>
          <w:lang w:val="nl-NL"/>
        </w:rPr>
        <w:t>h</w:t>
      </w:r>
      <w:r>
        <w:rPr>
          <w:rFonts w:ascii="Taigi Unicode" w:hint="eastAsia"/>
          <w:lang w:val="nl-NL"/>
        </w:rPr>
        <w:t>二審法官判黃春明「有罪免刑」，蔣</w:t>
      </w:r>
      <w:r>
        <w:rPr>
          <w:rFonts w:ascii="Taigi Unicode" w:hAnsi="Taigi Unicode" w:hint="eastAsia"/>
        </w:rPr>
        <w:t>為文</w:t>
      </w:r>
      <w:r>
        <w:rPr>
          <w:rFonts w:ascii="Taigi Unicode" w:hAnsi="Taigi Unicode" w:hint="eastAsia"/>
          <w:lang w:val="nl-NL"/>
        </w:rPr>
        <w:t>感覺真怪奇。</w:t>
      </w:r>
      <w:r>
        <w:rPr>
          <w:rFonts w:ascii="Taigi Unicode" w:hint="eastAsia"/>
          <w:lang w:val="nl-NL"/>
        </w:rPr>
        <w:t>蔣</w:t>
      </w:r>
      <w:r>
        <w:rPr>
          <w:rFonts w:ascii="Taigi Unicode" w:hAnsi="Taigi Unicode" w:hint="eastAsia"/>
          <w:lang w:val="nl-NL"/>
        </w:rPr>
        <w:t>反問法官，若照法官</w:t>
      </w:r>
      <w:r>
        <w:rPr>
          <w:rFonts w:ascii="Taigi Unicode" w:hAnsi="Taigi Unicode"/>
          <w:lang w:val="nl-NL"/>
        </w:rPr>
        <w:t>ê</w:t>
      </w:r>
      <w:r>
        <w:rPr>
          <w:rFonts w:ascii="Taigi Unicode" w:hAnsi="Taigi Unicode" w:hint="eastAsia"/>
          <w:lang w:val="nl-NL"/>
        </w:rPr>
        <w:t>邏輯，阿扁總統是毋是適用</w:t>
      </w:r>
      <w:r>
        <w:rPr>
          <w:rFonts w:ascii="Taigi Unicode" w:hint="eastAsia"/>
          <w:lang w:val="nl-NL"/>
        </w:rPr>
        <w:t>「有罪免刑」？</w:t>
      </w:r>
      <w:r>
        <w:rPr>
          <w:rFonts w:ascii="Taigi Unicode"/>
          <w:lang w:val="nl-NL"/>
        </w:rPr>
        <w:t>Koh</w:t>
      </w:r>
      <w:r>
        <w:rPr>
          <w:rFonts w:ascii="Taigi Unicode" w:hint="eastAsia"/>
          <w:lang w:val="nl-NL"/>
        </w:rPr>
        <w:t>，</w:t>
      </w:r>
      <w:r>
        <w:rPr>
          <w:rFonts w:ascii="Taigi Unicode"/>
          <w:lang w:val="nl-NL"/>
        </w:rPr>
        <w:t>4</w:t>
      </w:r>
      <w:r>
        <w:rPr>
          <w:rFonts w:ascii="Taigi Unicode" w:hint="eastAsia"/>
          <w:lang w:val="nl-NL"/>
        </w:rPr>
        <w:t>冬外來，馬英九執政無能造成人民生活困苦。是毋是人民</w:t>
      </w:r>
      <w:r>
        <w:rPr>
          <w:rFonts w:ascii="Taigi Unicode"/>
          <w:lang w:val="nl-NL"/>
        </w:rPr>
        <w:t>ē</w:t>
      </w:r>
      <w:r>
        <w:rPr>
          <w:rFonts w:ascii="Taigi Unicode"/>
          <w:lang w:val="nl-NL"/>
        </w:rPr>
        <w:t>-s</w:t>
      </w:r>
      <w:r>
        <w:rPr>
          <w:rFonts w:ascii="Taigi Unicode"/>
          <w:lang w:val="nl-NL"/>
        </w:rPr>
        <w:t>á</w:t>
      </w:r>
      <w:r>
        <w:rPr>
          <w:rFonts w:ascii="Taigi Unicode"/>
          <w:lang w:val="nl-NL"/>
        </w:rPr>
        <w:t>i</w:t>
      </w:r>
      <w:r>
        <w:rPr>
          <w:rFonts w:ascii="Taigi Unicode" w:hint="eastAsia"/>
          <w:lang w:val="nl-NL"/>
        </w:rPr>
        <w:t>因為腹肚</w:t>
      </w:r>
      <w:r>
        <w:rPr>
          <w:rFonts w:ascii="Taigi Unicode"/>
          <w:lang w:val="nl-NL"/>
        </w:rPr>
        <w:t>i</w:t>
      </w:r>
      <w:r>
        <w:rPr>
          <w:rFonts w:ascii="Taigi Unicode"/>
          <w:lang w:val="nl-NL"/>
        </w:rPr>
        <w:t>á</w:t>
      </w:r>
      <w:r>
        <w:rPr>
          <w:rFonts w:ascii="Taigi Unicode"/>
          <w:lang w:val="nl-NL"/>
        </w:rPr>
        <w:t>u</w:t>
      </w:r>
      <w:r>
        <w:rPr>
          <w:rFonts w:ascii="Taigi Unicode" w:hint="eastAsia"/>
          <w:lang w:val="nl-NL"/>
        </w:rPr>
        <w:t>就偷提抑是搶劫？</w:t>
      </w:r>
    </w:p>
    <w:bookmarkEnd w:id="0"/>
    <w:bookmarkEnd w:id="1"/>
    <w:p w:rsidR="00041874" w:rsidRPr="00AC3466" w:rsidRDefault="00041874" w:rsidP="00317131">
      <w:pPr>
        <w:ind w:firstLine="480"/>
        <w:rPr>
          <w:rFonts w:ascii="Taigi Unicode" w:hAnsi="Taigi Unicode"/>
          <w:lang w:val="nl-NL"/>
        </w:rPr>
      </w:pPr>
      <w:r w:rsidRPr="00AC3466">
        <w:rPr>
          <w:rFonts w:ascii="Taigi Unicode" w:hAnsi="Taigi Unicode" w:hint="eastAsia"/>
        </w:rPr>
        <w:t>蔣為文指出，台灣母語創作者</w:t>
      </w:r>
      <w:r w:rsidRPr="00AC3466">
        <w:rPr>
          <w:rFonts w:ascii="Taigi Unicode" w:hAnsi="Taigi Unicode"/>
          <w:lang w:val="nl-NL"/>
        </w:rPr>
        <w:t>kap</w:t>
      </w:r>
      <w:r w:rsidRPr="00AC3466">
        <w:rPr>
          <w:rFonts w:ascii="Taigi Unicode" w:hAnsi="Taigi Unicode" w:hint="eastAsia"/>
        </w:rPr>
        <w:t>教育工作者長期以來</w:t>
      </w:r>
      <w:r w:rsidRPr="00AC3466">
        <w:rPr>
          <w:rFonts w:ascii="Taigi Unicode" w:hAnsi="Taigi Unicode"/>
          <w:lang w:val="nl-NL"/>
        </w:rPr>
        <w:t>lóng hō͘ hia</w:t>
      </w:r>
      <w:r w:rsidRPr="00AC3466">
        <w:rPr>
          <w:rFonts w:ascii="Taigi Unicode" w:hAnsi="Taigi Unicode" w:hint="eastAsia"/>
        </w:rPr>
        <w:t>中國派媒體</w:t>
      </w:r>
      <w:r w:rsidRPr="00AC3466">
        <w:rPr>
          <w:rFonts w:ascii="Taigi Unicode" w:hAnsi="Taigi Unicode"/>
          <w:lang w:val="nl-NL"/>
        </w:rPr>
        <w:t>kap</w:t>
      </w:r>
      <w:r w:rsidRPr="00AC3466">
        <w:rPr>
          <w:rFonts w:ascii="Taigi Unicode" w:hAnsi="Taigi Unicode" w:hint="eastAsia"/>
        </w:rPr>
        <w:t>黃春明</w:t>
      </w:r>
      <w:r w:rsidRPr="00AC3466">
        <w:rPr>
          <w:rFonts w:ascii="Taigi Unicode" w:hAnsi="Taigi Unicode" w:hint="eastAsia"/>
          <w:lang w:val="nl-NL"/>
        </w:rPr>
        <w:t>這</w:t>
      </w:r>
      <w:r w:rsidRPr="00AC3466">
        <w:rPr>
          <w:rFonts w:ascii="Taigi Unicode" w:hAnsi="Taigi Unicode" w:hint="eastAsia"/>
        </w:rPr>
        <w:t>類</w:t>
      </w:r>
      <w:r w:rsidRPr="00AC3466">
        <w:rPr>
          <w:rFonts w:ascii="Taigi Unicode" w:hAnsi="Taigi Unicode"/>
          <w:lang w:val="nl-NL"/>
        </w:rPr>
        <w:t>ê</w:t>
      </w:r>
      <w:r w:rsidRPr="00AC3466">
        <w:rPr>
          <w:rFonts w:ascii="Taigi Unicode" w:hAnsi="Taigi Unicode" w:hint="eastAsia"/>
        </w:rPr>
        <w:t>作家汙名化、看輕</w:t>
      </w:r>
      <w:r w:rsidRPr="00AC3466">
        <w:rPr>
          <w:rFonts w:ascii="Taigi Unicode" w:hAnsi="Taigi Unicode"/>
          <w:lang w:val="nl-NL"/>
        </w:rPr>
        <w:t>kap</w:t>
      </w:r>
      <w:r w:rsidRPr="00AC3466">
        <w:rPr>
          <w:rFonts w:ascii="Taigi Unicode" w:hAnsi="Taigi Unicode" w:hint="eastAsia"/>
        </w:rPr>
        <w:t>侮辱。這</w:t>
      </w:r>
      <w:r w:rsidRPr="00AC3466">
        <w:rPr>
          <w:rFonts w:ascii="Taigi Unicode" w:hAnsi="Taigi Unicode"/>
          <w:lang w:val="nl-NL"/>
        </w:rPr>
        <w:t>pái ê</w:t>
      </w:r>
      <w:r w:rsidRPr="00AC3466">
        <w:rPr>
          <w:rFonts w:ascii="Taigi Unicode" w:hAnsi="Taigi Unicode" w:hint="eastAsia"/>
        </w:rPr>
        <w:t>判決是</w:t>
      </w:r>
      <w:r w:rsidRPr="00AC3466">
        <w:rPr>
          <w:rFonts w:ascii="Taigi Unicode" w:hAnsi="Taigi Unicode"/>
          <w:lang w:val="nl-NL"/>
        </w:rPr>
        <w:t>hō͘</w:t>
      </w:r>
      <w:r w:rsidRPr="00AC3466">
        <w:rPr>
          <w:rFonts w:ascii="Taigi Unicode" w:hAnsi="Taigi Unicode" w:hint="eastAsia"/>
        </w:rPr>
        <w:t>黃春明</w:t>
      </w:r>
      <w:r w:rsidRPr="00AC3466">
        <w:rPr>
          <w:rFonts w:ascii="Taigi Unicode" w:hAnsi="Taigi Unicode"/>
          <w:lang w:val="nl-NL"/>
        </w:rPr>
        <w:t>kap hit-koá</w:t>
      </w:r>
      <w:r w:rsidRPr="00AC3466">
        <w:rPr>
          <w:rFonts w:ascii="Taigi Unicode" w:hAnsi="Taigi Unicode" w:hint="eastAsia"/>
        </w:rPr>
        <w:t>獨尊中文</w:t>
      </w:r>
      <w:r w:rsidRPr="00AC3466">
        <w:rPr>
          <w:rFonts w:ascii="Taigi Unicode" w:hAnsi="Taigi Unicode"/>
          <w:lang w:val="nl-NL"/>
        </w:rPr>
        <w:t>ê</w:t>
      </w:r>
      <w:r w:rsidRPr="00AC3466">
        <w:rPr>
          <w:rFonts w:ascii="Taigi Unicode" w:hAnsi="Taigi Unicode" w:hint="eastAsia"/>
        </w:rPr>
        <w:t>文化霸權者</w:t>
      </w:r>
      <w:r w:rsidRPr="00AC3466">
        <w:rPr>
          <w:rFonts w:ascii="Taigi Unicode" w:hAnsi="Taigi Unicode"/>
          <w:lang w:val="nl-NL"/>
        </w:rPr>
        <w:t>tú-hó ê</w:t>
      </w:r>
      <w:r w:rsidRPr="00AC3466">
        <w:rPr>
          <w:rFonts w:ascii="Taigi Unicode" w:hAnsi="Taigi Unicode" w:hint="eastAsia"/>
        </w:rPr>
        <w:t>教訓。</w:t>
      </w:r>
      <w:r w:rsidRPr="00AC3466">
        <w:rPr>
          <w:rFonts w:ascii="Taigi Unicode" w:hAnsi="Taigi Unicode"/>
          <w:lang w:val="nl-NL"/>
        </w:rPr>
        <w:t>Ǹg-bāng hia ê</w:t>
      </w:r>
      <w:r w:rsidRPr="00AC3466">
        <w:rPr>
          <w:rFonts w:ascii="Taigi Unicode" w:hAnsi="Taigi Unicode" w:hint="eastAsia"/>
        </w:rPr>
        <w:t>人</w:t>
      </w:r>
      <w:r w:rsidRPr="00AC3466">
        <w:rPr>
          <w:rFonts w:ascii="Taigi Unicode" w:hAnsi="Taigi Unicode" w:hint="eastAsia"/>
          <w:lang w:val="nl-NL"/>
        </w:rPr>
        <w:t>以這件案做教訓</w:t>
      </w:r>
      <w:r w:rsidRPr="00AC3466">
        <w:rPr>
          <w:rFonts w:ascii="Taigi Unicode" w:hAnsi="Taigi Unicode" w:hint="eastAsia"/>
        </w:rPr>
        <w:t>，</w:t>
      </w:r>
      <w:r w:rsidRPr="00AC3466">
        <w:rPr>
          <w:rFonts w:ascii="Taigi Unicode" w:hAnsi="Taigi Unicode"/>
          <w:lang w:val="nl-NL"/>
        </w:rPr>
        <w:t xml:space="preserve">m̄-thang koh </w:t>
      </w:r>
      <w:r w:rsidRPr="00AC3466">
        <w:rPr>
          <w:rFonts w:ascii="Taigi Unicode" w:hAnsi="Taigi Unicode" w:hint="eastAsia"/>
          <w:lang w:val="nl-NL"/>
        </w:rPr>
        <w:t>烏白</w:t>
      </w:r>
      <w:r w:rsidRPr="00AC3466">
        <w:rPr>
          <w:rFonts w:ascii="Taigi Unicode" w:hAnsi="Taigi Unicode"/>
          <w:lang w:val="nl-NL"/>
        </w:rPr>
        <w:t>phìⁿ-siùⁿ</w:t>
      </w:r>
      <w:r w:rsidRPr="00AC3466">
        <w:rPr>
          <w:rFonts w:ascii="Taigi Unicode" w:hAnsi="Taigi Unicode" w:hint="eastAsia"/>
        </w:rPr>
        <w:t>台灣語文作家及工作者。</w:t>
      </w:r>
    </w:p>
    <w:p w:rsidR="00041874" w:rsidRDefault="00041874" w:rsidP="00AA0F9E">
      <w:pPr>
        <w:rPr>
          <w:lang w:val="nl-NL"/>
        </w:rPr>
      </w:pPr>
    </w:p>
    <w:p w:rsidR="00041874" w:rsidRDefault="00041874" w:rsidP="00AA0F9E">
      <w:pPr>
        <w:jc w:val="right"/>
      </w:pPr>
      <w:r>
        <w:t>[</w:t>
      </w:r>
      <w:r>
        <w:rPr>
          <w:rFonts w:hint="eastAsia"/>
        </w:rPr>
        <w:t>中文版</w:t>
      </w:r>
      <w:r>
        <w:t>]</w:t>
      </w:r>
    </w:p>
    <w:p w:rsidR="00041874" w:rsidRPr="00F417D1" w:rsidRDefault="00041874" w:rsidP="00AA0F9E">
      <w:pPr>
        <w:jc w:val="center"/>
        <w:rPr>
          <w:sz w:val="40"/>
          <w:szCs w:val="40"/>
        </w:rPr>
      </w:pPr>
      <w:r>
        <w:rPr>
          <w:rFonts w:hint="eastAsia"/>
          <w:sz w:val="40"/>
          <w:szCs w:val="40"/>
        </w:rPr>
        <w:t>高</w:t>
      </w:r>
      <w:r w:rsidRPr="00482809">
        <w:rPr>
          <w:rFonts w:hint="eastAsia"/>
          <w:sz w:val="40"/>
          <w:szCs w:val="40"/>
        </w:rPr>
        <w:t>院判蔣為文</w:t>
      </w:r>
      <w:r>
        <w:rPr>
          <w:rFonts w:hint="eastAsia"/>
          <w:sz w:val="40"/>
          <w:szCs w:val="40"/>
          <w:lang w:val="nl-NL"/>
        </w:rPr>
        <w:t>勝</w:t>
      </w:r>
      <w:r w:rsidRPr="00482809">
        <w:rPr>
          <w:rFonts w:hint="eastAsia"/>
          <w:sz w:val="40"/>
          <w:szCs w:val="40"/>
        </w:rPr>
        <w:t>黃春明</w:t>
      </w:r>
      <w:r>
        <w:rPr>
          <w:rFonts w:hint="eastAsia"/>
          <w:sz w:val="40"/>
          <w:szCs w:val="40"/>
        </w:rPr>
        <w:t>定案</w:t>
      </w:r>
    </w:p>
    <w:p w:rsidR="00041874" w:rsidRDefault="00041874" w:rsidP="00AA0F9E"/>
    <w:p w:rsidR="00041874" w:rsidRDefault="00041874" w:rsidP="00AA0F9E">
      <w:pPr>
        <w:ind w:firstLine="480"/>
      </w:pPr>
      <w:r>
        <w:rPr>
          <w:rFonts w:hint="eastAsia"/>
        </w:rPr>
        <w:t>國立成功大學台灣語文測驗中心主任蔣為文於去年前往台南地方法院，就黃春明公開侮辱台灣母語人士之一事提出刑事自訴。台南地院一審判黃春明有罪並得以緩刑二年。</w:t>
      </w:r>
      <w:r>
        <w:rPr>
          <w:rFonts w:hint="eastAsia"/>
          <w:lang w:val="nl-NL"/>
        </w:rPr>
        <w:t>但，</w:t>
      </w:r>
      <w:r>
        <w:rPr>
          <w:rFonts w:hint="eastAsia"/>
        </w:rPr>
        <w:t>檢察官不服並代黃上訴。經高等法院台南分院重新審理，於</w:t>
      </w:r>
      <w:r>
        <w:t>9</w:t>
      </w:r>
      <w:r>
        <w:rPr>
          <w:rFonts w:hint="eastAsia"/>
        </w:rPr>
        <w:t>月</w:t>
      </w:r>
      <w:r>
        <w:t>5</w:t>
      </w:r>
      <w:r>
        <w:rPr>
          <w:rFonts w:hint="eastAsia"/>
        </w:rPr>
        <w:t>日重新判決，黃春明依然有罪但予以免罰之優待。</w:t>
      </w:r>
    </w:p>
    <w:p w:rsidR="00041874" w:rsidRDefault="00041874" w:rsidP="00AA0F9E">
      <w:pPr>
        <w:ind w:firstLine="480"/>
        <w:rPr>
          <w:lang w:val="nl-NL"/>
        </w:rPr>
      </w:pPr>
      <w:r>
        <w:rPr>
          <w:rFonts w:hint="eastAsia"/>
        </w:rPr>
        <w:t>蔣為文表示，控告黃春明的目的在「求是非」，而非要黃賠償金錢或被抓去關。因此，出庭時</w:t>
      </w:r>
      <w:r>
        <w:rPr>
          <w:rFonts w:hint="eastAsia"/>
          <w:lang w:val="nl-NL"/>
        </w:rPr>
        <w:t>均</w:t>
      </w:r>
      <w:r>
        <w:rPr>
          <w:rFonts w:hint="eastAsia"/>
        </w:rPr>
        <w:t>主動向法官提出願意給黃春明緩刑的機會。經過二次審理，黃春明均被判有罪，且不得再上訴。這證明蔣為文當初以無言的舉牌抗議係屬言論自由的範圍，而黃春明以粗暴的言語辱罵他人則屬公然侮辱的行為。</w:t>
      </w:r>
    </w:p>
    <w:p w:rsidR="00041874" w:rsidRPr="00AC3466" w:rsidRDefault="00041874" w:rsidP="004726A4">
      <w:pPr>
        <w:ind w:firstLine="480"/>
        <w:rPr>
          <w:rFonts w:ascii="Taigi Unicode" w:hAnsi="Taigi Unicode"/>
          <w:lang w:val="nl-NL"/>
        </w:rPr>
      </w:pPr>
      <w:r>
        <w:rPr>
          <w:rFonts w:ascii="Taigi Unicode" w:hint="eastAsia"/>
          <w:lang w:val="nl-NL"/>
        </w:rPr>
        <w:t>對於二審法官判黃春明「有罪免刑」，蔣</w:t>
      </w:r>
      <w:r>
        <w:rPr>
          <w:rFonts w:ascii="Taigi Unicode" w:hAnsi="Taigi Unicode" w:hint="eastAsia"/>
        </w:rPr>
        <w:t>為文</w:t>
      </w:r>
      <w:r>
        <w:rPr>
          <w:rFonts w:ascii="Taigi Unicode" w:hAnsi="Taigi Unicode" w:hint="eastAsia"/>
          <w:lang w:val="nl-NL"/>
        </w:rPr>
        <w:t>覺得相當奇怪。</w:t>
      </w:r>
      <w:r>
        <w:rPr>
          <w:rFonts w:ascii="Taigi Unicode" w:hint="eastAsia"/>
          <w:lang w:val="nl-NL"/>
        </w:rPr>
        <w:t>蔣</w:t>
      </w:r>
      <w:r>
        <w:rPr>
          <w:rFonts w:ascii="Taigi Unicode" w:hAnsi="Taigi Unicode" w:hint="eastAsia"/>
          <w:lang w:val="nl-NL"/>
        </w:rPr>
        <w:t>反問法官，若照法官的邏輯，阿扁總統是不是適用</w:t>
      </w:r>
      <w:r>
        <w:rPr>
          <w:rFonts w:ascii="Taigi Unicode" w:hint="eastAsia"/>
          <w:lang w:val="nl-NL"/>
        </w:rPr>
        <w:t>「有罪免刑」？又，</w:t>
      </w:r>
      <w:r>
        <w:rPr>
          <w:rFonts w:ascii="Taigi Unicode"/>
          <w:lang w:val="nl-NL"/>
        </w:rPr>
        <w:t>4</w:t>
      </w:r>
      <w:r>
        <w:rPr>
          <w:rFonts w:ascii="Taigi Unicode" w:hint="eastAsia"/>
          <w:lang w:val="nl-NL"/>
        </w:rPr>
        <w:t>年多來，馬英九執政無能造成人民生活困苦。是不是人民可以因為飢餓就偷竊或是搶劫？</w:t>
      </w:r>
    </w:p>
    <w:p w:rsidR="00041874" w:rsidRDefault="00041874" w:rsidP="00AA0F9E">
      <w:pPr>
        <w:ind w:firstLine="480"/>
      </w:pPr>
      <w:r>
        <w:rPr>
          <w:rFonts w:hint="eastAsia"/>
        </w:rPr>
        <w:t>蔣為文指出，台灣母語創作者及教育工作者長期以來均被中國派媒體及黃春明之類作家汙名化、看輕與侮辱。這次的判決是給黃春明及那些獨尊中文的文化霸權者適當的教訓。希望那些人引以為鑑，勿再誣衊台灣語文作家及工作者。</w:t>
      </w:r>
    </w:p>
    <w:p w:rsidR="00041874" w:rsidRPr="00AA0F9E" w:rsidRDefault="00041874" w:rsidP="00AA0F9E">
      <w:pPr>
        <w:rPr>
          <w:lang w:val="nl-NL"/>
        </w:rPr>
      </w:pPr>
    </w:p>
    <w:sectPr w:rsidR="00041874" w:rsidRPr="00AA0F9E" w:rsidSect="00966A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74" w:rsidRDefault="00041874" w:rsidP="00A866E2">
      <w:r>
        <w:separator/>
      </w:r>
    </w:p>
  </w:endnote>
  <w:endnote w:type="continuationSeparator" w:id="0">
    <w:p w:rsidR="00041874" w:rsidRDefault="00041874" w:rsidP="00A8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aigi Unicode">
    <w:panose1 w:val="02000503000000020003"/>
    <w:charset w:val="00"/>
    <w:family w:val="auto"/>
    <w:pitch w:val="variable"/>
    <w:sig w:usb0="A00000DF" w:usb1="00000003"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74" w:rsidRDefault="00041874" w:rsidP="00A866E2">
      <w:r>
        <w:separator/>
      </w:r>
    </w:p>
  </w:footnote>
  <w:footnote w:type="continuationSeparator" w:id="0">
    <w:p w:rsidR="00041874" w:rsidRDefault="00041874" w:rsidP="00A86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12"/>
    <w:rsid w:val="000002A6"/>
    <w:rsid w:val="00002A94"/>
    <w:rsid w:val="00006027"/>
    <w:rsid w:val="00012CF5"/>
    <w:rsid w:val="00014B75"/>
    <w:rsid w:val="00014B78"/>
    <w:rsid w:val="00016895"/>
    <w:rsid w:val="00016C69"/>
    <w:rsid w:val="00016FE6"/>
    <w:rsid w:val="00020821"/>
    <w:rsid w:val="000216EF"/>
    <w:rsid w:val="00023251"/>
    <w:rsid w:val="00023668"/>
    <w:rsid w:val="000267E4"/>
    <w:rsid w:val="00031C5C"/>
    <w:rsid w:val="00034919"/>
    <w:rsid w:val="00036169"/>
    <w:rsid w:val="00040A09"/>
    <w:rsid w:val="0004186A"/>
    <w:rsid w:val="00041874"/>
    <w:rsid w:val="0006654C"/>
    <w:rsid w:val="0006791C"/>
    <w:rsid w:val="000700D3"/>
    <w:rsid w:val="000807A1"/>
    <w:rsid w:val="0008492A"/>
    <w:rsid w:val="000873D9"/>
    <w:rsid w:val="00092045"/>
    <w:rsid w:val="000929FD"/>
    <w:rsid w:val="00094B3E"/>
    <w:rsid w:val="00096C61"/>
    <w:rsid w:val="000A21FD"/>
    <w:rsid w:val="000A3471"/>
    <w:rsid w:val="000A6BE2"/>
    <w:rsid w:val="000A6DAC"/>
    <w:rsid w:val="000A70C9"/>
    <w:rsid w:val="000B288F"/>
    <w:rsid w:val="000C3701"/>
    <w:rsid w:val="000C41A5"/>
    <w:rsid w:val="000C552D"/>
    <w:rsid w:val="000C6A60"/>
    <w:rsid w:val="000D73BE"/>
    <w:rsid w:val="000E1CDA"/>
    <w:rsid w:val="000E2475"/>
    <w:rsid w:val="000E6D35"/>
    <w:rsid w:val="000F0F7A"/>
    <w:rsid w:val="000F4AAE"/>
    <w:rsid w:val="000F7AA6"/>
    <w:rsid w:val="00101674"/>
    <w:rsid w:val="00102362"/>
    <w:rsid w:val="001030E6"/>
    <w:rsid w:val="00106E86"/>
    <w:rsid w:val="00107065"/>
    <w:rsid w:val="001105C1"/>
    <w:rsid w:val="00110631"/>
    <w:rsid w:val="00114160"/>
    <w:rsid w:val="00115421"/>
    <w:rsid w:val="00122617"/>
    <w:rsid w:val="00126B2B"/>
    <w:rsid w:val="00131D12"/>
    <w:rsid w:val="00133EEE"/>
    <w:rsid w:val="00137036"/>
    <w:rsid w:val="00153BC3"/>
    <w:rsid w:val="00155624"/>
    <w:rsid w:val="00167AA0"/>
    <w:rsid w:val="0017149F"/>
    <w:rsid w:val="00173282"/>
    <w:rsid w:val="00174B7D"/>
    <w:rsid w:val="00175BF7"/>
    <w:rsid w:val="00176D96"/>
    <w:rsid w:val="00180DD9"/>
    <w:rsid w:val="00181CAA"/>
    <w:rsid w:val="00184564"/>
    <w:rsid w:val="0018484D"/>
    <w:rsid w:val="001848EC"/>
    <w:rsid w:val="00185279"/>
    <w:rsid w:val="001872AE"/>
    <w:rsid w:val="00195CCE"/>
    <w:rsid w:val="0019652E"/>
    <w:rsid w:val="0019748E"/>
    <w:rsid w:val="001A2FE0"/>
    <w:rsid w:val="001A463C"/>
    <w:rsid w:val="001A6B60"/>
    <w:rsid w:val="001A7EC4"/>
    <w:rsid w:val="001B1596"/>
    <w:rsid w:val="001B1E9F"/>
    <w:rsid w:val="001B4791"/>
    <w:rsid w:val="001C2FA0"/>
    <w:rsid w:val="001C3228"/>
    <w:rsid w:val="001C6F9B"/>
    <w:rsid w:val="001C710C"/>
    <w:rsid w:val="001D1093"/>
    <w:rsid w:val="001D74CD"/>
    <w:rsid w:val="001D7BC3"/>
    <w:rsid w:val="001E29FB"/>
    <w:rsid w:val="001E354C"/>
    <w:rsid w:val="001F319D"/>
    <w:rsid w:val="00206AF5"/>
    <w:rsid w:val="00210060"/>
    <w:rsid w:val="0021176B"/>
    <w:rsid w:val="00211E00"/>
    <w:rsid w:val="00212EDD"/>
    <w:rsid w:val="00216119"/>
    <w:rsid w:val="00221CCC"/>
    <w:rsid w:val="00222A7C"/>
    <w:rsid w:val="00226941"/>
    <w:rsid w:val="0023093E"/>
    <w:rsid w:val="00231A0E"/>
    <w:rsid w:val="0023276D"/>
    <w:rsid w:val="00234E5C"/>
    <w:rsid w:val="00237DBC"/>
    <w:rsid w:val="0024157C"/>
    <w:rsid w:val="00241A87"/>
    <w:rsid w:val="00242B8A"/>
    <w:rsid w:val="002478E2"/>
    <w:rsid w:val="00247920"/>
    <w:rsid w:val="00253CD3"/>
    <w:rsid w:val="00255F15"/>
    <w:rsid w:val="00256641"/>
    <w:rsid w:val="00256ED0"/>
    <w:rsid w:val="00264449"/>
    <w:rsid w:val="002733AD"/>
    <w:rsid w:val="00274B0B"/>
    <w:rsid w:val="002802E6"/>
    <w:rsid w:val="00280F22"/>
    <w:rsid w:val="00286F4D"/>
    <w:rsid w:val="0029130E"/>
    <w:rsid w:val="002962EE"/>
    <w:rsid w:val="002A0183"/>
    <w:rsid w:val="002A127D"/>
    <w:rsid w:val="002A2136"/>
    <w:rsid w:val="002A44EE"/>
    <w:rsid w:val="002A7B08"/>
    <w:rsid w:val="002B7572"/>
    <w:rsid w:val="002B772D"/>
    <w:rsid w:val="002C344A"/>
    <w:rsid w:val="002C5C58"/>
    <w:rsid w:val="002C6E25"/>
    <w:rsid w:val="002C706E"/>
    <w:rsid w:val="002D1844"/>
    <w:rsid w:val="002D2D22"/>
    <w:rsid w:val="002D3E8A"/>
    <w:rsid w:val="002E214F"/>
    <w:rsid w:val="002E4AC8"/>
    <w:rsid w:val="002F09FA"/>
    <w:rsid w:val="002F1AD4"/>
    <w:rsid w:val="002F1DFA"/>
    <w:rsid w:val="002F205E"/>
    <w:rsid w:val="002F4DFB"/>
    <w:rsid w:val="002F541C"/>
    <w:rsid w:val="00300A6C"/>
    <w:rsid w:val="00302629"/>
    <w:rsid w:val="00302D65"/>
    <w:rsid w:val="00303436"/>
    <w:rsid w:val="00307C02"/>
    <w:rsid w:val="003102B1"/>
    <w:rsid w:val="00310A23"/>
    <w:rsid w:val="00310A3A"/>
    <w:rsid w:val="003144FD"/>
    <w:rsid w:val="00317131"/>
    <w:rsid w:val="003219B0"/>
    <w:rsid w:val="00321EA7"/>
    <w:rsid w:val="003254E9"/>
    <w:rsid w:val="00325B43"/>
    <w:rsid w:val="00327BC5"/>
    <w:rsid w:val="00327FFC"/>
    <w:rsid w:val="003322FD"/>
    <w:rsid w:val="00334AD6"/>
    <w:rsid w:val="00334F99"/>
    <w:rsid w:val="00342916"/>
    <w:rsid w:val="00344C09"/>
    <w:rsid w:val="003459B3"/>
    <w:rsid w:val="003464FA"/>
    <w:rsid w:val="0036026A"/>
    <w:rsid w:val="0036273F"/>
    <w:rsid w:val="00364939"/>
    <w:rsid w:val="00365436"/>
    <w:rsid w:val="0037200B"/>
    <w:rsid w:val="00377632"/>
    <w:rsid w:val="00386915"/>
    <w:rsid w:val="00394A7A"/>
    <w:rsid w:val="003A284A"/>
    <w:rsid w:val="003A396C"/>
    <w:rsid w:val="003A493C"/>
    <w:rsid w:val="003A5E38"/>
    <w:rsid w:val="003A7EDC"/>
    <w:rsid w:val="003B31AC"/>
    <w:rsid w:val="003B7E00"/>
    <w:rsid w:val="003B7FAA"/>
    <w:rsid w:val="003C06B7"/>
    <w:rsid w:val="003C1B3E"/>
    <w:rsid w:val="003C1F3E"/>
    <w:rsid w:val="003C569F"/>
    <w:rsid w:val="003C5917"/>
    <w:rsid w:val="003C7E82"/>
    <w:rsid w:val="003E63E0"/>
    <w:rsid w:val="003F229B"/>
    <w:rsid w:val="003F675B"/>
    <w:rsid w:val="0040124C"/>
    <w:rsid w:val="0040136A"/>
    <w:rsid w:val="00401D52"/>
    <w:rsid w:val="0040550A"/>
    <w:rsid w:val="004069DF"/>
    <w:rsid w:val="00411D61"/>
    <w:rsid w:val="00414C86"/>
    <w:rsid w:val="00417C7F"/>
    <w:rsid w:val="00417C8A"/>
    <w:rsid w:val="00420810"/>
    <w:rsid w:val="004275BF"/>
    <w:rsid w:val="00427626"/>
    <w:rsid w:val="00427775"/>
    <w:rsid w:val="00430C02"/>
    <w:rsid w:val="00430E3A"/>
    <w:rsid w:val="00432356"/>
    <w:rsid w:val="0043257D"/>
    <w:rsid w:val="00433198"/>
    <w:rsid w:val="0043660C"/>
    <w:rsid w:val="004400A4"/>
    <w:rsid w:val="0044089F"/>
    <w:rsid w:val="00442847"/>
    <w:rsid w:val="004443DE"/>
    <w:rsid w:val="0044639B"/>
    <w:rsid w:val="004469C0"/>
    <w:rsid w:val="0045136E"/>
    <w:rsid w:val="004530E5"/>
    <w:rsid w:val="00453531"/>
    <w:rsid w:val="00455996"/>
    <w:rsid w:val="00456A28"/>
    <w:rsid w:val="00464505"/>
    <w:rsid w:val="00470D0C"/>
    <w:rsid w:val="0047261B"/>
    <w:rsid w:val="004726A4"/>
    <w:rsid w:val="0047381D"/>
    <w:rsid w:val="00477D03"/>
    <w:rsid w:val="00481A96"/>
    <w:rsid w:val="00482809"/>
    <w:rsid w:val="0048304A"/>
    <w:rsid w:val="00483737"/>
    <w:rsid w:val="00486888"/>
    <w:rsid w:val="00487E68"/>
    <w:rsid w:val="00491972"/>
    <w:rsid w:val="00493244"/>
    <w:rsid w:val="00496201"/>
    <w:rsid w:val="00497151"/>
    <w:rsid w:val="00497D79"/>
    <w:rsid w:val="004A0F8A"/>
    <w:rsid w:val="004A370F"/>
    <w:rsid w:val="004A4199"/>
    <w:rsid w:val="004B140C"/>
    <w:rsid w:val="004C2EAD"/>
    <w:rsid w:val="004C380B"/>
    <w:rsid w:val="004C4DC6"/>
    <w:rsid w:val="004C54C2"/>
    <w:rsid w:val="004C66A4"/>
    <w:rsid w:val="004D0F3C"/>
    <w:rsid w:val="004D340D"/>
    <w:rsid w:val="004D4EB2"/>
    <w:rsid w:val="004D5CF5"/>
    <w:rsid w:val="004D6673"/>
    <w:rsid w:val="004D7871"/>
    <w:rsid w:val="004E0A2E"/>
    <w:rsid w:val="004E21C9"/>
    <w:rsid w:val="004E3BD8"/>
    <w:rsid w:val="004F0D26"/>
    <w:rsid w:val="004F1A65"/>
    <w:rsid w:val="004F47A7"/>
    <w:rsid w:val="004F5EA4"/>
    <w:rsid w:val="004F7152"/>
    <w:rsid w:val="00500554"/>
    <w:rsid w:val="005010B4"/>
    <w:rsid w:val="00503419"/>
    <w:rsid w:val="00506125"/>
    <w:rsid w:val="0051180F"/>
    <w:rsid w:val="0051407C"/>
    <w:rsid w:val="00514D7D"/>
    <w:rsid w:val="00515525"/>
    <w:rsid w:val="00516FA1"/>
    <w:rsid w:val="00517BD6"/>
    <w:rsid w:val="005206EE"/>
    <w:rsid w:val="005220EF"/>
    <w:rsid w:val="0053001D"/>
    <w:rsid w:val="00534351"/>
    <w:rsid w:val="00534D62"/>
    <w:rsid w:val="00535773"/>
    <w:rsid w:val="0053598C"/>
    <w:rsid w:val="00536661"/>
    <w:rsid w:val="00536C73"/>
    <w:rsid w:val="00536EB5"/>
    <w:rsid w:val="00537175"/>
    <w:rsid w:val="0054278A"/>
    <w:rsid w:val="00547938"/>
    <w:rsid w:val="00554B40"/>
    <w:rsid w:val="00554FAF"/>
    <w:rsid w:val="005555F6"/>
    <w:rsid w:val="00556B84"/>
    <w:rsid w:val="0056302E"/>
    <w:rsid w:val="00565C58"/>
    <w:rsid w:val="00574027"/>
    <w:rsid w:val="00583E1B"/>
    <w:rsid w:val="005846A9"/>
    <w:rsid w:val="00584CC4"/>
    <w:rsid w:val="00585BAF"/>
    <w:rsid w:val="00585E6B"/>
    <w:rsid w:val="00586F1F"/>
    <w:rsid w:val="005870E4"/>
    <w:rsid w:val="005926EE"/>
    <w:rsid w:val="005A3022"/>
    <w:rsid w:val="005A33DE"/>
    <w:rsid w:val="005A5BB8"/>
    <w:rsid w:val="005A6143"/>
    <w:rsid w:val="005B05AF"/>
    <w:rsid w:val="005B281B"/>
    <w:rsid w:val="005B742C"/>
    <w:rsid w:val="005B7A57"/>
    <w:rsid w:val="005B7D43"/>
    <w:rsid w:val="005C2C21"/>
    <w:rsid w:val="005C4716"/>
    <w:rsid w:val="005C6664"/>
    <w:rsid w:val="005C71AF"/>
    <w:rsid w:val="005D05D9"/>
    <w:rsid w:val="005D10B4"/>
    <w:rsid w:val="005D15AD"/>
    <w:rsid w:val="005D4DB4"/>
    <w:rsid w:val="005E1167"/>
    <w:rsid w:val="005E2B03"/>
    <w:rsid w:val="005E4530"/>
    <w:rsid w:val="005E46F4"/>
    <w:rsid w:val="005E7A48"/>
    <w:rsid w:val="005F23C2"/>
    <w:rsid w:val="005F3D4A"/>
    <w:rsid w:val="005F5272"/>
    <w:rsid w:val="005F7648"/>
    <w:rsid w:val="00600FFD"/>
    <w:rsid w:val="00622ADB"/>
    <w:rsid w:val="00625683"/>
    <w:rsid w:val="00625AA8"/>
    <w:rsid w:val="00627742"/>
    <w:rsid w:val="00631B3A"/>
    <w:rsid w:val="006335FD"/>
    <w:rsid w:val="00640FB9"/>
    <w:rsid w:val="006419A6"/>
    <w:rsid w:val="00641C47"/>
    <w:rsid w:val="006434E8"/>
    <w:rsid w:val="006513AE"/>
    <w:rsid w:val="00657B47"/>
    <w:rsid w:val="00661037"/>
    <w:rsid w:val="00661795"/>
    <w:rsid w:val="00664587"/>
    <w:rsid w:val="00671B8C"/>
    <w:rsid w:val="006753F7"/>
    <w:rsid w:val="00675842"/>
    <w:rsid w:val="00677A09"/>
    <w:rsid w:val="00680BC9"/>
    <w:rsid w:val="00681F8F"/>
    <w:rsid w:val="00682AE1"/>
    <w:rsid w:val="006835A2"/>
    <w:rsid w:val="00684D59"/>
    <w:rsid w:val="00685831"/>
    <w:rsid w:val="00691983"/>
    <w:rsid w:val="006A0ED0"/>
    <w:rsid w:val="006A621F"/>
    <w:rsid w:val="006A7F06"/>
    <w:rsid w:val="006B2390"/>
    <w:rsid w:val="006B2FC7"/>
    <w:rsid w:val="006C2815"/>
    <w:rsid w:val="006C2B1C"/>
    <w:rsid w:val="006C2D78"/>
    <w:rsid w:val="006C4996"/>
    <w:rsid w:val="006C5C11"/>
    <w:rsid w:val="006C7660"/>
    <w:rsid w:val="006D54C1"/>
    <w:rsid w:val="006E2666"/>
    <w:rsid w:val="006E3CC4"/>
    <w:rsid w:val="006E5069"/>
    <w:rsid w:val="006E6804"/>
    <w:rsid w:val="006F605C"/>
    <w:rsid w:val="006F740D"/>
    <w:rsid w:val="00700EA3"/>
    <w:rsid w:val="00702AF3"/>
    <w:rsid w:val="007036BA"/>
    <w:rsid w:val="007068B0"/>
    <w:rsid w:val="00707972"/>
    <w:rsid w:val="0071080A"/>
    <w:rsid w:val="007123E4"/>
    <w:rsid w:val="0071760D"/>
    <w:rsid w:val="00717640"/>
    <w:rsid w:val="00723694"/>
    <w:rsid w:val="0072388F"/>
    <w:rsid w:val="00725986"/>
    <w:rsid w:val="00733827"/>
    <w:rsid w:val="00741B08"/>
    <w:rsid w:val="00747CFB"/>
    <w:rsid w:val="007515E5"/>
    <w:rsid w:val="0075228A"/>
    <w:rsid w:val="00753578"/>
    <w:rsid w:val="00755686"/>
    <w:rsid w:val="007559EA"/>
    <w:rsid w:val="00756CD4"/>
    <w:rsid w:val="00756DF6"/>
    <w:rsid w:val="00757151"/>
    <w:rsid w:val="007571D5"/>
    <w:rsid w:val="0076091F"/>
    <w:rsid w:val="0076607B"/>
    <w:rsid w:val="00773BF0"/>
    <w:rsid w:val="00777F6F"/>
    <w:rsid w:val="00780938"/>
    <w:rsid w:val="00781204"/>
    <w:rsid w:val="00791ED1"/>
    <w:rsid w:val="007A054F"/>
    <w:rsid w:val="007A0935"/>
    <w:rsid w:val="007A183A"/>
    <w:rsid w:val="007A5E25"/>
    <w:rsid w:val="007A691D"/>
    <w:rsid w:val="007B0494"/>
    <w:rsid w:val="007B2497"/>
    <w:rsid w:val="007B652B"/>
    <w:rsid w:val="007B7D68"/>
    <w:rsid w:val="007C324D"/>
    <w:rsid w:val="007C4E6C"/>
    <w:rsid w:val="007D5CAC"/>
    <w:rsid w:val="007D7154"/>
    <w:rsid w:val="007D7C82"/>
    <w:rsid w:val="007E405D"/>
    <w:rsid w:val="007E55B6"/>
    <w:rsid w:val="007E5DFF"/>
    <w:rsid w:val="007F25C1"/>
    <w:rsid w:val="00807637"/>
    <w:rsid w:val="00807986"/>
    <w:rsid w:val="00811500"/>
    <w:rsid w:val="00811ECD"/>
    <w:rsid w:val="00812894"/>
    <w:rsid w:val="00813864"/>
    <w:rsid w:val="008160E2"/>
    <w:rsid w:val="008208C8"/>
    <w:rsid w:val="0082220D"/>
    <w:rsid w:val="00822C87"/>
    <w:rsid w:val="00826032"/>
    <w:rsid w:val="00827162"/>
    <w:rsid w:val="00830013"/>
    <w:rsid w:val="00831B16"/>
    <w:rsid w:val="0083268D"/>
    <w:rsid w:val="008372C1"/>
    <w:rsid w:val="00841421"/>
    <w:rsid w:val="008473D7"/>
    <w:rsid w:val="008475A1"/>
    <w:rsid w:val="00847918"/>
    <w:rsid w:val="00850DDB"/>
    <w:rsid w:val="00852A81"/>
    <w:rsid w:val="00855974"/>
    <w:rsid w:val="00855BB9"/>
    <w:rsid w:val="00857015"/>
    <w:rsid w:val="008667F5"/>
    <w:rsid w:val="00867734"/>
    <w:rsid w:val="008755FC"/>
    <w:rsid w:val="00876DA2"/>
    <w:rsid w:val="00881470"/>
    <w:rsid w:val="00881546"/>
    <w:rsid w:val="00882920"/>
    <w:rsid w:val="008845C6"/>
    <w:rsid w:val="00884D12"/>
    <w:rsid w:val="00885214"/>
    <w:rsid w:val="00897E0A"/>
    <w:rsid w:val="008A6463"/>
    <w:rsid w:val="008A6E24"/>
    <w:rsid w:val="008B14EA"/>
    <w:rsid w:val="008B1E47"/>
    <w:rsid w:val="008B3BD7"/>
    <w:rsid w:val="008B4C82"/>
    <w:rsid w:val="008B51A0"/>
    <w:rsid w:val="008B5800"/>
    <w:rsid w:val="008B588C"/>
    <w:rsid w:val="008C125F"/>
    <w:rsid w:val="008C4914"/>
    <w:rsid w:val="008D3175"/>
    <w:rsid w:val="008D3AA4"/>
    <w:rsid w:val="008D559A"/>
    <w:rsid w:val="008E02C0"/>
    <w:rsid w:val="008E123A"/>
    <w:rsid w:val="008E210E"/>
    <w:rsid w:val="008E6F1D"/>
    <w:rsid w:val="008E6F2C"/>
    <w:rsid w:val="008F0C61"/>
    <w:rsid w:val="008F4E59"/>
    <w:rsid w:val="008F7604"/>
    <w:rsid w:val="009038B5"/>
    <w:rsid w:val="009038E4"/>
    <w:rsid w:val="00903C3C"/>
    <w:rsid w:val="0090513F"/>
    <w:rsid w:val="00905938"/>
    <w:rsid w:val="0091152E"/>
    <w:rsid w:val="00913FE9"/>
    <w:rsid w:val="00922DC9"/>
    <w:rsid w:val="00923FB7"/>
    <w:rsid w:val="0092481C"/>
    <w:rsid w:val="00925D50"/>
    <w:rsid w:val="00927A02"/>
    <w:rsid w:val="009305B4"/>
    <w:rsid w:val="00932FD4"/>
    <w:rsid w:val="00934C53"/>
    <w:rsid w:val="00944489"/>
    <w:rsid w:val="00950B53"/>
    <w:rsid w:val="00954175"/>
    <w:rsid w:val="00954B66"/>
    <w:rsid w:val="00960EFC"/>
    <w:rsid w:val="009615A8"/>
    <w:rsid w:val="009658A9"/>
    <w:rsid w:val="00966A11"/>
    <w:rsid w:val="009676C7"/>
    <w:rsid w:val="00970384"/>
    <w:rsid w:val="0097267E"/>
    <w:rsid w:val="009732BD"/>
    <w:rsid w:val="00973BEF"/>
    <w:rsid w:val="00975963"/>
    <w:rsid w:val="0098393B"/>
    <w:rsid w:val="00984464"/>
    <w:rsid w:val="00984597"/>
    <w:rsid w:val="00985D27"/>
    <w:rsid w:val="00985E11"/>
    <w:rsid w:val="00987A43"/>
    <w:rsid w:val="009910F1"/>
    <w:rsid w:val="00991739"/>
    <w:rsid w:val="00995D5D"/>
    <w:rsid w:val="009A33B6"/>
    <w:rsid w:val="009A4085"/>
    <w:rsid w:val="009B271F"/>
    <w:rsid w:val="009B7331"/>
    <w:rsid w:val="009B743A"/>
    <w:rsid w:val="009C1949"/>
    <w:rsid w:val="009C4C5C"/>
    <w:rsid w:val="009C511F"/>
    <w:rsid w:val="009C7726"/>
    <w:rsid w:val="009D127E"/>
    <w:rsid w:val="009D399A"/>
    <w:rsid w:val="009E0610"/>
    <w:rsid w:val="009E2218"/>
    <w:rsid w:val="009E7014"/>
    <w:rsid w:val="009E7BF8"/>
    <w:rsid w:val="009F07FF"/>
    <w:rsid w:val="00A03CD0"/>
    <w:rsid w:val="00A05322"/>
    <w:rsid w:val="00A1085E"/>
    <w:rsid w:val="00A10BC8"/>
    <w:rsid w:val="00A12BA6"/>
    <w:rsid w:val="00A13002"/>
    <w:rsid w:val="00A131DA"/>
    <w:rsid w:val="00A15946"/>
    <w:rsid w:val="00A2212C"/>
    <w:rsid w:val="00A2396E"/>
    <w:rsid w:val="00A333E7"/>
    <w:rsid w:val="00A335D2"/>
    <w:rsid w:val="00A40A06"/>
    <w:rsid w:val="00A4469C"/>
    <w:rsid w:val="00A44A94"/>
    <w:rsid w:val="00A51C43"/>
    <w:rsid w:val="00A55385"/>
    <w:rsid w:val="00A5630C"/>
    <w:rsid w:val="00A56B50"/>
    <w:rsid w:val="00A5762E"/>
    <w:rsid w:val="00A6232B"/>
    <w:rsid w:val="00A64795"/>
    <w:rsid w:val="00A71061"/>
    <w:rsid w:val="00A714DB"/>
    <w:rsid w:val="00A72253"/>
    <w:rsid w:val="00A724A4"/>
    <w:rsid w:val="00A73C40"/>
    <w:rsid w:val="00A747C8"/>
    <w:rsid w:val="00A76CFD"/>
    <w:rsid w:val="00A81AE0"/>
    <w:rsid w:val="00A81BE3"/>
    <w:rsid w:val="00A82631"/>
    <w:rsid w:val="00A85196"/>
    <w:rsid w:val="00A864EF"/>
    <w:rsid w:val="00A866E2"/>
    <w:rsid w:val="00A868D7"/>
    <w:rsid w:val="00A92804"/>
    <w:rsid w:val="00A95935"/>
    <w:rsid w:val="00AA0F9E"/>
    <w:rsid w:val="00AB1F2E"/>
    <w:rsid w:val="00AC1D8D"/>
    <w:rsid w:val="00AC31CC"/>
    <w:rsid w:val="00AC3466"/>
    <w:rsid w:val="00AC6462"/>
    <w:rsid w:val="00AC6DB4"/>
    <w:rsid w:val="00AD0056"/>
    <w:rsid w:val="00AD118E"/>
    <w:rsid w:val="00AD2247"/>
    <w:rsid w:val="00AD511B"/>
    <w:rsid w:val="00AE1C7B"/>
    <w:rsid w:val="00AE47AC"/>
    <w:rsid w:val="00AE5D0F"/>
    <w:rsid w:val="00AF44A3"/>
    <w:rsid w:val="00B00EB8"/>
    <w:rsid w:val="00B012EC"/>
    <w:rsid w:val="00B03FA9"/>
    <w:rsid w:val="00B05554"/>
    <w:rsid w:val="00B0566F"/>
    <w:rsid w:val="00B128D1"/>
    <w:rsid w:val="00B16026"/>
    <w:rsid w:val="00B209EA"/>
    <w:rsid w:val="00B2404B"/>
    <w:rsid w:val="00B24622"/>
    <w:rsid w:val="00B26A50"/>
    <w:rsid w:val="00B3059D"/>
    <w:rsid w:val="00B308B8"/>
    <w:rsid w:val="00B30E27"/>
    <w:rsid w:val="00B36A9D"/>
    <w:rsid w:val="00B37B04"/>
    <w:rsid w:val="00B42693"/>
    <w:rsid w:val="00B430F1"/>
    <w:rsid w:val="00B43110"/>
    <w:rsid w:val="00B43EB0"/>
    <w:rsid w:val="00B44E5C"/>
    <w:rsid w:val="00B469E1"/>
    <w:rsid w:val="00B52AB4"/>
    <w:rsid w:val="00B5439B"/>
    <w:rsid w:val="00B5754D"/>
    <w:rsid w:val="00B6193A"/>
    <w:rsid w:val="00B712D6"/>
    <w:rsid w:val="00B732F1"/>
    <w:rsid w:val="00B7433A"/>
    <w:rsid w:val="00B7663E"/>
    <w:rsid w:val="00B770E2"/>
    <w:rsid w:val="00B8282C"/>
    <w:rsid w:val="00B838DB"/>
    <w:rsid w:val="00B84608"/>
    <w:rsid w:val="00B86F11"/>
    <w:rsid w:val="00B87739"/>
    <w:rsid w:val="00B90173"/>
    <w:rsid w:val="00B91843"/>
    <w:rsid w:val="00B930A3"/>
    <w:rsid w:val="00B96696"/>
    <w:rsid w:val="00B97F0F"/>
    <w:rsid w:val="00BA08DD"/>
    <w:rsid w:val="00BA34FA"/>
    <w:rsid w:val="00BA5416"/>
    <w:rsid w:val="00BB3D99"/>
    <w:rsid w:val="00BB5950"/>
    <w:rsid w:val="00BB7FCF"/>
    <w:rsid w:val="00BC3EE1"/>
    <w:rsid w:val="00BC533A"/>
    <w:rsid w:val="00BC6393"/>
    <w:rsid w:val="00BC71E8"/>
    <w:rsid w:val="00BC7F77"/>
    <w:rsid w:val="00BD7F92"/>
    <w:rsid w:val="00BE4B66"/>
    <w:rsid w:val="00BF2096"/>
    <w:rsid w:val="00BF2FFD"/>
    <w:rsid w:val="00BF7386"/>
    <w:rsid w:val="00C03EDF"/>
    <w:rsid w:val="00C05848"/>
    <w:rsid w:val="00C10F26"/>
    <w:rsid w:val="00C121D3"/>
    <w:rsid w:val="00C143E6"/>
    <w:rsid w:val="00C20D82"/>
    <w:rsid w:val="00C232B5"/>
    <w:rsid w:val="00C26A33"/>
    <w:rsid w:val="00C26EFD"/>
    <w:rsid w:val="00C308ED"/>
    <w:rsid w:val="00C40EB7"/>
    <w:rsid w:val="00C42F09"/>
    <w:rsid w:val="00C437F6"/>
    <w:rsid w:val="00C5523F"/>
    <w:rsid w:val="00C55C50"/>
    <w:rsid w:val="00C61B6A"/>
    <w:rsid w:val="00C62F59"/>
    <w:rsid w:val="00C63786"/>
    <w:rsid w:val="00C73557"/>
    <w:rsid w:val="00C7788D"/>
    <w:rsid w:val="00C80954"/>
    <w:rsid w:val="00C82773"/>
    <w:rsid w:val="00C85D9E"/>
    <w:rsid w:val="00C85E4D"/>
    <w:rsid w:val="00C90398"/>
    <w:rsid w:val="00C9504F"/>
    <w:rsid w:val="00C959CF"/>
    <w:rsid w:val="00CA5A00"/>
    <w:rsid w:val="00CB05A2"/>
    <w:rsid w:val="00CB081E"/>
    <w:rsid w:val="00CB7276"/>
    <w:rsid w:val="00CC3959"/>
    <w:rsid w:val="00CD58E0"/>
    <w:rsid w:val="00CD6509"/>
    <w:rsid w:val="00CE0916"/>
    <w:rsid w:val="00CE1711"/>
    <w:rsid w:val="00CE2C6A"/>
    <w:rsid w:val="00CE35E1"/>
    <w:rsid w:val="00CE3A61"/>
    <w:rsid w:val="00CE6D81"/>
    <w:rsid w:val="00CF1860"/>
    <w:rsid w:val="00CF472C"/>
    <w:rsid w:val="00CF69D4"/>
    <w:rsid w:val="00D021E9"/>
    <w:rsid w:val="00D0316F"/>
    <w:rsid w:val="00D04C6C"/>
    <w:rsid w:val="00D051E5"/>
    <w:rsid w:val="00D11BB3"/>
    <w:rsid w:val="00D14E4D"/>
    <w:rsid w:val="00D17456"/>
    <w:rsid w:val="00D24521"/>
    <w:rsid w:val="00D405FA"/>
    <w:rsid w:val="00D41C1E"/>
    <w:rsid w:val="00D41E2D"/>
    <w:rsid w:val="00D44BCE"/>
    <w:rsid w:val="00D4660A"/>
    <w:rsid w:val="00D47376"/>
    <w:rsid w:val="00D512FE"/>
    <w:rsid w:val="00D5133E"/>
    <w:rsid w:val="00D51720"/>
    <w:rsid w:val="00D52251"/>
    <w:rsid w:val="00D52FB0"/>
    <w:rsid w:val="00D52FB6"/>
    <w:rsid w:val="00D532C1"/>
    <w:rsid w:val="00D55A9B"/>
    <w:rsid w:val="00D56A33"/>
    <w:rsid w:val="00D57721"/>
    <w:rsid w:val="00D624F9"/>
    <w:rsid w:val="00D649BC"/>
    <w:rsid w:val="00D67D7B"/>
    <w:rsid w:val="00D703FF"/>
    <w:rsid w:val="00D7220B"/>
    <w:rsid w:val="00D73C6D"/>
    <w:rsid w:val="00D77575"/>
    <w:rsid w:val="00D81FC4"/>
    <w:rsid w:val="00D852A6"/>
    <w:rsid w:val="00D87F1A"/>
    <w:rsid w:val="00D905FE"/>
    <w:rsid w:val="00D92BC6"/>
    <w:rsid w:val="00DA2ECE"/>
    <w:rsid w:val="00DA3E1D"/>
    <w:rsid w:val="00DA7267"/>
    <w:rsid w:val="00DA734F"/>
    <w:rsid w:val="00DA747A"/>
    <w:rsid w:val="00DA78E1"/>
    <w:rsid w:val="00DB3DE1"/>
    <w:rsid w:val="00DC06B1"/>
    <w:rsid w:val="00DC4E8A"/>
    <w:rsid w:val="00DC578A"/>
    <w:rsid w:val="00DC57DE"/>
    <w:rsid w:val="00DC6D9E"/>
    <w:rsid w:val="00DC7509"/>
    <w:rsid w:val="00DC7A23"/>
    <w:rsid w:val="00DD01A1"/>
    <w:rsid w:val="00DD1D1E"/>
    <w:rsid w:val="00DD1E9B"/>
    <w:rsid w:val="00DD3B13"/>
    <w:rsid w:val="00DD5628"/>
    <w:rsid w:val="00DD5D17"/>
    <w:rsid w:val="00DD6A05"/>
    <w:rsid w:val="00DD7122"/>
    <w:rsid w:val="00DE0D9B"/>
    <w:rsid w:val="00DE2215"/>
    <w:rsid w:val="00DE4F8D"/>
    <w:rsid w:val="00DE5278"/>
    <w:rsid w:val="00DF0642"/>
    <w:rsid w:val="00DF25CD"/>
    <w:rsid w:val="00E012FE"/>
    <w:rsid w:val="00E04DAD"/>
    <w:rsid w:val="00E12E26"/>
    <w:rsid w:val="00E1421C"/>
    <w:rsid w:val="00E14472"/>
    <w:rsid w:val="00E170D2"/>
    <w:rsid w:val="00E212AC"/>
    <w:rsid w:val="00E232AE"/>
    <w:rsid w:val="00E2559C"/>
    <w:rsid w:val="00E257F2"/>
    <w:rsid w:val="00E26C3C"/>
    <w:rsid w:val="00E2760C"/>
    <w:rsid w:val="00E27DEB"/>
    <w:rsid w:val="00E34447"/>
    <w:rsid w:val="00E372B5"/>
    <w:rsid w:val="00E431F7"/>
    <w:rsid w:val="00E43425"/>
    <w:rsid w:val="00E447A7"/>
    <w:rsid w:val="00E4481B"/>
    <w:rsid w:val="00E44CE3"/>
    <w:rsid w:val="00E44D87"/>
    <w:rsid w:val="00E45329"/>
    <w:rsid w:val="00E46A68"/>
    <w:rsid w:val="00E475D6"/>
    <w:rsid w:val="00E47CA0"/>
    <w:rsid w:val="00E50850"/>
    <w:rsid w:val="00E55579"/>
    <w:rsid w:val="00E66F88"/>
    <w:rsid w:val="00E800FD"/>
    <w:rsid w:val="00E8307B"/>
    <w:rsid w:val="00E83441"/>
    <w:rsid w:val="00E84E4F"/>
    <w:rsid w:val="00E9277B"/>
    <w:rsid w:val="00E93899"/>
    <w:rsid w:val="00E951F5"/>
    <w:rsid w:val="00EA0081"/>
    <w:rsid w:val="00EA4DDD"/>
    <w:rsid w:val="00EA7062"/>
    <w:rsid w:val="00EB0426"/>
    <w:rsid w:val="00EB28A6"/>
    <w:rsid w:val="00EB3C87"/>
    <w:rsid w:val="00EC0E17"/>
    <w:rsid w:val="00EC41F9"/>
    <w:rsid w:val="00EC54C7"/>
    <w:rsid w:val="00EC6023"/>
    <w:rsid w:val="00EC7383"/>
    <w:rsid w:val="00ED0A12"/>
    <w:rsid w:val="00ED239A"/>
    <w:rsid w:val="00ED4DED"/>
    <w:rsid w:val="00ED55E0"/>
    <w:rsid w:val="00EE07B8"/>
    <w:rsid w:val="00EE1380"/>
    <w:rsid w:val="00EE1BB6"/>
    <w:rsid w:val="00EE40D8"/>
    <w:rsid w:val="00EF2F8F"/>
    <w:rsid w:val="00EF4274"/>
    <w:rsid w:val="00EF59B6"/>
    <w:rsid w:val="00F04DEB"/>
    <w:rsid w:val="00F04E3C"/>
    <w:rsid w:val="00F05AD6"/>
    <w:rsid w:val="00F124B4"/>
    <w:rsid w:val="00F12A7E"/>
    <w:rsid w:val="00F12FF1"/>
    <w:rsid w:val="00F138FF"/>
    <w:rsid w:val="00F20AF0"/>
    <w:rsid w:val="00F21A09"/>
    <w:rsid w:val="00F237B7"/>
    <w:rsid w:val="00F3587B"/>
    <w:rsid w:val="00F358F7"/>
    <w:rsid w:val="00F417D1"/>
    <w:rsid w:val="00F42ADA"/>
    <w:rsid w:val="00F44545"/>
    <w:rsid w:val="00F44840"/>
    <w:rsid w:val="00F4690F"/>
    <w:rsid w:val="00F527F1"/>
    <w:rsid w:val="00F54C93"/>
    <w:rsid w:val="00F5527B"/>
    <w:rsid w:val="00F57461"/>
    <w:rsid w:val="00F62317"/>
    <w:rsid w:val="00F62CCE"/>
    <w:rsid w:val="00F7391D"/>
    <w:rsid w:val="00F76355"/>
    <w:rsid w:val="00F811E9"/>
    <w:rsid w:val="00F81FFD"/>
    <w:rsid w:val="00F921F3"/>
    <w:rsid w:val="00FA0D77"/>
    <w:rsid w:val="00FA0EA5"/>
    <w:rsid w:val="00FA26F9"/>
    <w:rsid w:val="00FA2BBA"/>
    <w:rsid w:val="00FA5830"/>
    <w:rsid w:val="00FA7832"/>
    <w:rsid w:val="00FB4C78"/>
    <w:rsid w:val="00FB5504"/>
    <w:rsid w:val="00FC1464"/>
    <w:rsid w:val="00FC3244"/>
    <w:rsid w:val="00FC3C9E"/>
    <w:rsid w:val="00FC6883"/>
    <w:rsid w:val="00FC723C"/>
    <w:rsid w:val="00FC737F"/>
    <w:rsid w:val="00FD04DD"/>
    <w:rsid w:val="00FD0A07"/>
    <w:rsid w:val="00FD0F62"/>
    <w:rsid w:val="00FD5949"/>
    <w:rsid w:val="00FE3F30"/>
    <w:rsid w:val="00FE5324"/>
    <w:rsid w:val="00FE5F81"/>
    <w:rsid w:val="00FE5FAB"/>
    <w:rsid w:val="00FE6F0B"/>
    <w:rsid w:val="00FF1ECA"/>
    <w:rsid w:val="00FF3ED9"/>
    <w:rsid w:val="00FF7E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1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6E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866E2"/>
    <w:rPr>
      <w:rFonts w:cs="Times New Roman"/>
      <w:kern w:val="2"/>
    </w:rPr>
  </w:style>
  <w:style w:type="paragraph" w:styleId="Footer">
    <w:name w:val="footer"/>
    <w:basedOn w:val="Normal"/>
    <w:link w:val="FooterChar"/>
    <w:uiPriority w:val="99"/>
    <w:rsid w:val="00A866E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866E2"/>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175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 敬請發布]</dc:title>
  <dc:subject/>
  <dc:creator>XP</dc:creator>
  <cp:keywords/>
  <dc:description/>
  <cp:lastModifiedBy>XP</cp:lastModifiedBy>
  <cp:revision>5</cp:revision>
  <dcterms:created xsi:type="dcterms:W3CDTF">2012-09-06T02:29:00Z</dcterms:created>
  <dcterms:modified xsi:type="dcterms:W3CDTF">2012-09-06T02:40:00Z</dcterms:modified>
</cp:coreProperties>
</file>